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4" w:rsidRPr="009E455F" w:rsidRDefault="00565494" w:rsidP="00565494">
      <w:pPr>
        <w:jc w:val="center"/>
      </w:pPr>
      <w:r>
        <w:rPr>
          <w:noProof/>
          <w:lang w:eastAsia="uk-UA"/>
        </w:rPr>
        <w:drawing>
          <wp:inline distT="0" distB="0" distL="0" distR="0" wp14:anchorId="1177A055" wp14:editId="354E9E11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94" w:rsidRDefault="00565494" w:rsidP="00565494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565494" w:rsidRDefault="00565494" w:rsidP="00565494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565494" w:rsidRDefault="00565494" w:rsidP="00565494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565494" w:rsidRDefault="00565494" w:rsidP="00565494">
      <w:pPr>
        <w:pStyle w:val="2"/>
      </w:pPr>
      <w:r>
        <w:t>Запорізької області</w:t>
      </w:r>
    </w:p>
    <w:p w:rsidR="00565494" w:rsidRDefault="00565494" w:rsidP="00565494">
      <w:pPr>
        <w:rPr>
          <w:sz w:val="28"/>
        </w:rPr>
      </w:pPr>
    </w:p>
    <w:p w:rsidR="00565494" w:rsidRDefault="00565494" w:rsidP="00565494">
      <w:pPr>
        <w:jc w:val="center"/>
        <w:rPr>
          <w:b/>
          <w:sz w:val="28"/>
        </w:rPr>
      </w:pPr>
      <w:r>
        <w:rPr>
          <w:b/>
          <w:sz w:val="28"/>
        </w:rPr>
        <w:t>Р О З П О Р Я Д Ж Е Н Н Я</w:t>
      </w:r>
    </w:p>
    <w:p w:rsidR="00565494" w:rsidRDefault="00565494" w:rsidP="00565494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565494" w:rsidRDefault="00565494" w:rsidP="00565494">
      <w:pPr>
        <w:jc w:val="center"/>
        <w:rPr>
          <w:b/>
          <w:sz w:val="28"/>
        </w:rPr>
      </w:pPr>
    </w:p>
    <w:p w:rsidR="00565494" w:rsidRPr="00A57995" w:rsidRDefault="00B1105B" w:rsidP="00565494">
      <w:pPr>
        <w:jc w:val="both"/>
        <w:rPr>
          <w:b/>
          <w:sz w:val="28"/>
        </w:rPr>
      </w:pPr>
      <w:r>
        <w:rPr>
          <w:b/>
          <w:sz w:val="28"/>
        </w:rPr>
        <w:t>02.04.2019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65494" w:rsidRPr="00A57995">
        <w:rPr>
          <w:b/>
          <w:sz w:val="28"/>
        </w:rPr>
        <w:t xml:space="preserve">                                                    </w:t>
      </w:r>
      <w:r w:rsidR="00A57995">
        <w:rPr>
          <w:b/>
          <w:sz w:val="28"/>
        </w:rPr>
        <w:tab/>
      </w:r>
      <w:r w:rsidR="00565494" w:rsidRPr="00A57995">
        <w:rPr>
          <w:b/>
          <w:sz w:val="28"/>
        </w:rPr>
        <w:t xml:space="preserve">                 №</w:t>
      </w:r>
      <w:r w:rsidR="00A57995" w:rsidRPr="00A57995">
        <w:rPr>
          <w:b/>
          <w:sz w:val="28"/>
        </w:rPr>
        <w:t xml:space="preserve"> </w:t>
      </w:r>
      <w:r>
        <w:rPr>
          <w:b/>
          <w:sz w:val="28"/>
        </w:rPr>
        <w:t>158-р</w:t>
      </w:r>
    </w:p>
    <w:p w:rsidR="00565494" w:rsidRDefault="00565494" w:rsidP="00565494">
      <w:pPr>
        <w:ind w:right="-1" w:firstLine="1134"/>
        <w:rPr>
          <w:sz w:val="28"/>
        </w:rPr>
      </w:pPr>
    </w:p>
    <w:p w:rsidR="00565494" w:rsidRPr="00CA1213" w:rsidRDefault="00565494" w:rsidP="00565494">
      <w:pPr>
        <w:ind w:right="-1"/>
        <w:rPr>
          <w:b/>
          <w:sz w:val="28"/>
        </w:rPr>
      </w:pPr>
      <w:r w:rsidRPr="00CA1213">
        <w:rPr>
          <w:b/>
          <w:sz w:val="28"/>
        </w:rPr>
        <w:t xml:space="preserve">Про організацію проведення </w:t>
      </w:r>
    </w:p>
    <w:p w:rsidR="00565494" w:rsidRPr="00CA1213" w:rsidRDefault="00557285" w:rsidP="00565494">
      <w:pPr>
        <w:ind w:right="-1"/>
        <w:rPr>
          <w:b/>
          <w:sz w:val="28"/>
        </w:rPr>
      </w:pPr>
      <w:r w:rsidRPr="00CA1213">
        <w:rPr>
          <w:b/>
          <w:sz w:val="28"/>
        </w:rPr>
        <w:t xml:space="preserve">Всеукраїнського </w:t>
      </w:r>
      <w:r w:rsidR="00565494" w:rsidRPr="00CA1213">
        <w:rPr>
          <w:b/>
          <w:sz w:val="28"/>
        </w:rPr>
        <w:t xml:space="preserve">фестивалю </w:t>
      </w:r>
    </w:p>
    <w:p w:rsidR="00557285" w:rsidRPr="00CA1213" w:rsidRDefault="00557285" w:rsidP="00565494">
      <w:pPr>
        <w:ind w:right="-1"/>
        <w:rPr>
          <w:b/>
          <w:sz w:val="28"/>
        </w:rPr>
      </w:pPr>
      <w:r w:rsidRPr="00CA1213">
        <w:rPr>
          <w:b/>
          <w:sz w:val="28"/>
        </w:rPr>
        <w:t xml:space="preserve">духової та естрадної </w:t>
      </w:r>
      <w:r w:rsidR="00565494" w:rsidRPr="00CA1213">
        <w:rPr>
          <w:b/>
          <w:sz w:val="28"/>
        </w:rPr>
        <w:t xml:space="preserve">музики </w:t>
      </w:r>
    </w:p>
    <w:p w:rsidR="00565494" w:rsidRPr="00CA1213" w:rsidRDefault="00565494" w:rsidP="00565494">
      <w:pPr>
        <w:ind w:right="-1"/>
        <w:rPr>
          <w:b/>
          <w:sz w:val="28"/>
        </w:rPr>
      </w:pPr>
      <w:r w:rsidRPr="00CA1213">
        <w:rPr>
          <w:b/>
          <w:sz w:val="28"/>
        </w:rPr>
        <w:t xml:space="preserve">«Таврійські сурми» </w:t>
      </w:r>
    </w:p>
    <w:p w:rsidR="00565494" w:rsidRDefault="00565494" w:rsidP="00565494">
      <w:pPr>
        <w:ind w:right="-1" w:firstLine="720"/>
        <w:jc w:val="both"/>
        <w:rPr>
          <w:sz w:val="28"/>
        </w:rPr>
      </w:pP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ab/>
        <w:t>Згідно з планом роботи відділу культури Мелітопольської міської ради Запорізької області на 201</w:t>
      </w:r>
      <w:r w:rsidR="00557285">
        <w:rPr>
          <w:sz w:val="28"/>
        </w:rPr>
        <w:t>9</w:t>
      </w:r>
      <w:r>
        <w:rPr>
          <w:sz w:val="28"/>
        </w:rPr>
        <w:t xml:space="preserve"> рік, з метою залучення професійних та аматорських колективів до збереження, популяризації і подальшого розвитку музичного жанру:</w:t>
      </w:r>
    </w:p>
    <w:p w:rsidR="00565494" w:rsidRDefault="00565494" w:rsidP="00565494">
      <w:pPr>
        <w:ind w:right="-1"/>
        <w:jc w:val="both"/>
        <w:rPr>
          <w:sz w:val="28"/>
        </w:rPr>
      </w:pPr>
    </w:p>
    <w:p w:rsidR="00CA1213" w:rsidRDefault="00CA1213" w:rsidP="00565494">
      <w:pPr>
        <w:ind w:right="-1"/>
        <w:jc w:val="both"/>
        <w:rPr>
          <w:sz w:val="28"/>
        </w:rPr>
      </w:pPr>
      <w:r>
        <w:rPr>
          <w:sz w:val="28"/>
        </w:rPr>
        <w:t>ЗОБОВ’ЯЗУЮ:</w:t>
      </w:r>
    </w:p>
    <w:p w:rsidR="00CA1213" w:rsidRDefault="00CA1213" w:rsidP="00565494">
      <w:pPr>
        <w:ind w:right="-1"/>
        <w:jc w:val="both"/>
        <w:rPr>
          <w:sz w:val="28"/>
        </w:rPr>
      </w:pP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ab/>
        <w:t xml:space="preserve">1. Затвердити склад організаційного комітету з підготовки </w:t>
      </w:r>
      <w:r w:rsidR="00557285">
        <w:rPr>
          <w:sz w:val="28"/>
        </w:rPr>
        <w:t xml:space="preserve">Всеукраїнського </w:t>
      </w:r>
      <w:r>
        <w:rPr>
          <w:sz w:val="28"/>
        </w:rPr>
        <w:t>фестивалю духової та естрадної музики «Таврійські сурми» згідно з додатком.</w:t>
      </w: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ab/>
        <w:t xml:space="preserve">2. Організаційному комітету розробити до </w:t>
      </w:r>
      <w:r w:rsidR="00557285">
        <w:rPr>
          <w:sz w:val="28"/>
        </w:rPr>
        <w:t>15</w:t>
      </w:r>
      <w:r>
        <w:rPr>
          <w:sz w:val="28"/>
        </w:rPr>
        <w:t>.0</w:t>
      </w:r>
      <w:r w:rsidR="00557285">
        <w:rPr>
          <w:sz w:val="28"/>
        </w:rPr>
        <w:t>4</w:t>
      </w:r>
      <w:r>
        <w:rPr>
          <w:sz w:val="28"/>
        </w:rPr>
        <w:t>.201</w:t>
      </w:r>
      <w:r w:rsidR="00557285">
        <w:rPr>
          <w:sz w:val="28"/>
        </w:rPr>
        <w:t>9</w:t>
      </w:r>
      <w:r>
        <w:rPr>
          <w:sz w:val="28"/>
        </w:rPr>
        <w:t xml:space="preserve"> план проведення фестивалю та забезпечити організаційну підготовку проведення зазначеного фестивалю.</w:t>
      </w: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ab/>
        <w:t xml:space="preserve">3. </w:t>
      </w:r>
      <w:r w:rsidR="0038056F">
        <w:rPr>
          <w:color w:val="000000"/>
          <w:sz w:val="28"/>
          <w:szCs w:val="28"/>
        </w:rPr>
        <w:t xml:space="preserve">Інформаційному відділу Департаменту протокольної служби міського голови виконавчого комітету Мелітопольської міської ради Запорізької області забезпечити висвітлення плану проведення </w:t>
      </w:r>
      <w:r w:rsidR="0038056F">
        <w:rPr>
          <w:sz w:val="28"/>
        </w:rPr>
        <w:t>Всеукраїнського фестивалю духової та естрадної музики «Таврійські сурми» в м. Мелітополі</w:t>
      </w:r>
      <w:r w:rsidR="0038056F">
        <w:rPr>
          <w:color w:val="000000"/>
          <w:sz w:val="28"/>
          <w:szCs w:val="28"/>
        </w:rPr>
        <w:t xml:space="preserve"> на офіційному сайті виконавчого комітету Мелітопольської міської ради Запорізької області та через засоби масової інформації. </w:t>
      </w: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ab/>
        <w:t>4. 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565494" w:rsidRDefault="00565494" w:rsidP="00565494">
      <w:pPr>
        <w:ind w:right="-1" w:firstLine="390"/>
        <w:jc w:val="both"/>
        <w:rPr>
          <w:sz w:val="28"/>
        </w:rPr>
      </w:pPr>
    </w:p>
    <w:p w:rsidR="00565494" w:rsidRDefault="00565494" w:rsidP="00565494">
      <w:pPr>
        <w:ind w:left="426" w:right="-1"/>
        <w:jc w:val="both"/>
        <w:rPr>
          <w:sz w:val="28"/>
        </w:rPr>
      </w:pPr>
    </w:p>
    <w:p w:rsidR="00565494" w:rsidRPr="00557285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>Мелітопольський 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 </w:t>
      </w:r>
      <w:r w:rsidR="00557285" w:rsidRPr="00557285">
        <w:rPr>
          <w:sz w:val="28"/>
        </w:rPr>
        <w:t>МІНЬКО</w:t>
      </w:r>
    </w:p>
    <w:p w:rsidR="00565494" w:rsidRDefault="00565494" w:rsidP="0042454D">
      <w:pPr>
        <w:ind w:right="-1"/>
        <w:jc w:val="both"/>
        <w:rPr>
          <w:sz w:val="28"/>
        </w:rPr>
      </w:pPr>
      <w:r>
        <w:rPr>
          <w:sz w:val="28"/>
        </w:rPr>
        <w:br w:type="page"/>
      </w:r>
    </w:p>
    <w:p w:rsidR="00565494" w:rsidRPr="00A537FF" w:rsidRDefault="00565494" w:rsidP="00565494">
      <w:pPr>
        <w:ind w:left="4332" w:right="-1" w:firstLine="708"/>
        <w:rPr>
          <w:sz w:val="28"/>
        </w:rPr>
      </w:pPr>
      <w:bookmarkStart w:id="0" w:name="_GoBack"/>
      <w:bookmarkEnd w:id="0"/>
      <w:r w:rsidRPr="00A537FF">
        <w:rPr>
          <w:sz w:val="28"/>
        </w:rPr>
        <w:lastRenderedPageBreak/>
        <w:t xml:space="preserve">Додаток </w:t>
      </w:r>
    </w:p>
    <w:p w:rsidR="00565494" w:rsidRPr="00A537FF" w:rsidRDefault="00565494" w:rsidP="00565494">
      <w:pPr>
        <w:ind w:right="-1" w:firstLine="5040"/>
        <w:rPr>
          <w:sz w:val="28"/>
        </w:rPr>
      </w:pPr>
      <w:r w:rsidRPr="00A537FF">
        <w:rPr>
          <w:sz w:val="28"/>
        </w:rPr>
        <w:t>до розпорядження міського голови</w:t>
      </w:r>
    </w:p>
    <w:p w:rsidR="00565494" w:rsidRPr="00A57995" w:rsidRDefault="00CA1213" w:rsidP="00565494">
      <w:pPr>
        <w:ind w:left="4248"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 від </w:t>
      </w:r>
      <w:r w:rsidR="00B1105B">
        <w:rPr>
          <w:sz w:val="28"/>
          <w:szCs w:val="28"/>
        </w:rPr>
        <w:t>02.04.2019</w:t>
      </w:r>
      <w:r w:rsidR="00A57995" w:rsidRPr="00A57995">
        <w:rPr>
          <w:sz w:val="28"/>
          <w:szCs w:val="28"/>
        </w:rPr>
        <w:t xml:space="preserve"> </w:t>
      </w:r>
      <w:r w:rsidR="00565494" w:rsidRPr="00A57995">
        <w:rPr>
          <w:sz w:val="28"/>
          <w:szCs w:val="28"/>
        </w:rPr>
        <w:t>№</w:t>
      </w:r>
      <w:r w:rsidR="00A57995" w:rsidRPr="00A57995">
        <w:rPr>
          <w:sz w:val="28"/>
          <w:szCs w:val="28"/>
        </w:rPr>
        <w:t xml:space="preserve"> </w:t>
      </w:r>
      <w:r w:rsidR="00B1105B">
        <w:rPr>
          <w:sz w:val="28"/>
          <w:szCs w:val="28"/>
        </w:rPr>
        <w:t>158-р</w:t>
      </w:r>
      <w:r w:rsidR="00565494" w:rsidRPr="00A57995">
        <w:rPr>
          <w:sz w:val="28"/>
          <w:szCs w:val="28"/>
        </w:rPr>
        <w:t xml:space="preserve">  </w:t>
      </w:r>
    </w:p>
    <w:p w:rsidR="00565494" w:rsidRDefault="00565494" w:rsidP="00565494">
      <w:pPr>
        <w:pStyle w:val="a3"/>
        <w:ind w:firstLine="5220"/>
        <w:jc w:val="left"/>
      </w:pPr>
      <w:r>
        <w:t xml:space="preserve">          </w:t>
      </w:r>
    </w:p>
    <w:p w:rsidR="00565494" w:rsidRDefault="00565494" w:rsidP="00565494">
      <w:pPr>
        <w:ind w:right="-1"/>
        <w:jc w:val="right"/>
        <w:rPr>
          <w:sz w:val="28"/>
        </w:rPr>
      </w:pPr>
    </w:p>
    <w:p w:rsidR="00565494" w:rsidRDefault="00565494" w:rsidP="00565494">
      <w:pPr>
        <w:ind w:right="-1"/>
        <w:jc w:val="center"/>
        <w:rPr>
          <w:sz w:val="28"/>
        </w:rPr>
      </w:pPr>
      <w:r>
        <w:rPr>
          <w:sz w:val="28"/>
        </w:rPr>
        <w:t>Склад організаційного комітету</w:t>
      </w:r>
    </w:p>
    <w:p w:rsidR="00565494" w:rsidRDefault="00565494" w:rsidP="00565494">
      <w:pPr>
        <w:ind w:right="-1"/>
        <w:jc w:val="center"/>
        <w:rPr>
          <w:sz w:val="28"/>
        </w:rPr>
      </w:pPr>
      <w:r>
        <w:rPr>
          <w:sz w:val="28"/>
        </w:rPr>
        <w:t xml:space="preserve">з підготовки </w:t>
      </w:r>
      <w:r w:rsidR="00557285">
        <w:rPr>
          <w:sz w:val="28"/>
        </w:rPr>
        <w:t xml:space="preserve">Всеукраїнського </w:t>
      </w:r>
      <w:r>
        <w:rPr>
          <w:sz w:val="28"/>
        </w:rPr>
        <w:t>фестивалю духової та естрадної музики «Таврійські сурми»</w:t>
      </w:r>
    </w:p>
    <w:p w:rsidR="00565494" w:rsidRDefault="00565494" w:rsidP="00565494">
      <w:pPr>
        <w:ind w:right="-1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5"/>
        <w:gridCol w:w="5020"/>
      </w:tblGrid>
      <w:tr w:rsidR="00565494" w:rsidRPr="00A67E4F" w:rsidTr="00410498">
        <w:tc>
          <w:tcPr>
            <w:tcW w:w="4433" w:type="dxa"/>
            <w:shd w:val="clear" w:color="auto" w:fill="auto"/>
          </w:tcPr>
          <w:p w:rsidR="00565494" w:rsidRDefault="00565494" w:rsidP="00410498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Бойко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Світлана Олександрівна </w:t>
            </w:r>
            <w:r w:rsidRPr="00A67E4F">
              <w:rPr>
                <w:sz w:val="28"/>
              </w:rPr>
              <w:t xml:space="preserve">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>- заступник міського голови</w:t>
            </w:r>
            <w:r>
              <w:rPr>
                <w:sz w:val="28"/>
              </w:rPr>
              <w:t xml:space="preserve"> з питань діяльності виконавчих органів ради</w:t>
            </w:r>
            <w:r w:rsidRPr="00A67E4F">
              <w:rPr>
                <w:sz w:val="28"/>
              </w:rPr>
              <w:t xml:space="preserve">,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>голова оргкомітету</w:t>
            </w: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6"/>
                <w:szCs w:val="16"/>
              </w:rPr>
            </w:pP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Default="00565494" w:rsidP="00410498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Семікін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  <w:r>
              <w:rPr>
                <w:sz w:val="28"/>
              </w:rPr>
              <w:t>Михайло Олександрович</w:t>
            </w: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начальник </w:t>
            </w:r>
            <w:r w:rsidRPr="00A67E4F">
              <w:rPr>
                <w:sz w:val="28"/>
              </w:rPr>
              <w:t>відділ</w:t>
            </w:r>
            <w:r>
              <w:rPr>
                <w:sz w:val="28"/>
              </w:rPr>
              <w:t>у</w:t>
            </w:r>
            <w:r w:rsidRPr="00A67E4F">
              <w:rPr>
                <w:sz w:val="28"/>
              </w:rPr>
              <w:t xml:space="preserve"> культури Мелітопольської міської ради,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>заступник голови оргкомітету</w:t>
            </w: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Pr="00557285" w:rsidRDefault="00557285" w:rsidP="0041049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138" w:type="dxa"/>
            <w:shd w:val="clear" w:color="auto" w:fill="auto"/>
          </w:tcPr>
          <w:p w:rsidR="00557285" w:rsidRPr="00557285" w:rsidRDefault="00557285" w:rsidP="00410498">
            <w:pPr>
              <w:ind w:right="-1"/>
              <w:rPr>
                <w:sz w:val="16"/>
                <w:szCs w:val="16"/>
              </w:rPr>
            </w:pP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Pr="00A84935" w:rsidRDefault="00557285" w:rsidP="00557285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Єгоров </w:t>
            </w:r>
          </w:p>
          <w:p w:rsidR="00557285" w:rsidRPr="00A67E4F" w:rsidRDefault="00557285" w:rsidP="00557285">
            <w:pPr>
              <w:rPr>
                <w:sz w:val="28"/>
              </w:rPr>
            </w:pPr>
            <w:r>
              <w:rPr>
                <w:sz w:val="28"/>
              </w:rPr>
              <w:t>Михайло Олексійович</w:t>
            </w: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557285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 xml:space="preserve">- директор </w:t>
            </w:r>
            <w:r>
              <w:rPr>
                <w:sz w:val="28"/>
              </w:rPr>
              <w:t>КЗ «</w:t>
            </w:r>
            <w:r w:rsidRPr="00A67E4F">
              <w:rPr>
                <w:sz w:val="28"/>
              </w:rPr>
              <w:t>Мелітопольськ</w:t>
            </w:r>
            <w:r>
              <w:rPr>
                <w:sz w:val="28"/>
              </w:rPr>
              <w:t>е</w:t>
            </w:r>
            <w:r w:rsidRPr="00A67E4F">
              <w:rPr>
                <w:sz w:val="28"/>
              </w:rPr>
              <w:t xml:space="preserve"> </w:t>
            </w:r>
          </w:p>
          <w:p w:rsidR="00557285" w:rsidRPr="00A67E4F" w:rsidRDefault="00557285" w:rsidP="00557285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>училищ</w:t>
            </w:r>
            <w:r>
              <w:rPr>
                <w:sz w:val="28"/>
              </w:rPr>
              <w:t>е</w:t>
            </w:r>
            <w:r w:rsidRPr="00A67E4F">
              <w:rPr>
                <w:sz w:val="28"/>
              </w:rPr>
              <w:t xml:space="preserve"> культури</w:t>
            </w:r>
            <w:r>
              <w:rPr>
                <w:sz w:val="28"/>
              </w:rPr>
              <w:t>» Запорізької обласної ради</w:t>
            </w:r>
            <w:r w:rsidR="002C7933">
              <w:rPr>
                <w:sz w:val="28"/>
              </w:rPr>
              <w:t>, заступник голови оргкомітету</w:t>
            </w:r>
            <w:r w:rsidRPr="00A67E4F">
              <w:rPr>
                <w:sz w:val="28"/>
              </w:rPr>
              <w:t xml:space="preserve"> (за згодою)</w:t>
            </w:r>
          </w:p>
        </w:tc>
      </w:tr>
      <w:tr w:rsidR="00557285" w:rsidRPr="00A67E4F" w:rsidTr="00410498">
        <w:tc>
          <w:tcPr>
            <w:tcW w:w="9571" w:type="dxa"/>
            <w:gridSpan w:val="2"/>
            <w:shd w:val="clear" w:color="auto" w:fill="auto"/>
          </w:tcPr>
          <w:p w:rsidR="00557285" w:rsidRDefault="00557285" w:rsidP="00557285">
            <w:pPr>
              <w:ind w:right="-1"/>
              <w:jc w:val="center"/>
              <w:rPr>
                <w:sz w:val="28"/>
              </w:rPr>
            </w:pPr>
          </w:p>
          <w:p w:rsidR="00557285" w:rsidRPr="00A67E4F" w:rsidRDefault="00557285" w:rsidP="00557285">
            <w:pPr>
              <w:ind w:right="-1"/>
              <w:jc w:val="center"/>
              <w:rPr>
                <w:sz w:val="28"/>
              </w:rPr>
            </w:pPr>
            <w:r w:rsidRPr="00A67E4F">
              <w:rPr>
                <w:sz w:val="28"/>
              </w:rPr>
              <w:t>Члени оргкомітету:</w:t>
            </w:r>
          </w:p>
        </w:tc>
      </w:tr>
      <w:tr w:rsidR="00557285" w:rsidRPr="00A67E4F" w:rsidTr="00410498">
        <w:tc>
          <w:tcPr>
            <w:tcW w:w="9571" w:type="dxa"/>
            <w:gridSpan w:val="2"/>
            <w:shd w:val="clear" w:color="auto" w:fill="auto"/>
          </w:tcPr>
          <w:p w:rsidR="00557285" w:rsidRPr="00A67E4F" w:rsidRDefault="00557285" w:rsidP="00557285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57285" w:rsidRPr="00A67E4F" w:rsidTr="007B21D2">
        <w:tc>
          <w:tcPr>
            <w:tcW w:w="4433" w:type="dxa"/>
            <w:shd w:val="clear" w:color="auto" w:fill="FFFFFF"/>
          </w:tcPr>
          <w:p w:rsidR="00557285" w:rsidRPr="00AF5E90" w:rsidRDefault="00557285" w:rsidP="00557285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Євтушенко </w:t>
            </w:r>
          </w:p>
          <w:p w:rsidR="00557285" w:rsidRPr="00AF5E90" w:rsidRDefault="00557285" w:rsidP="00557285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Христина Едуардівна</w:t>
            </w:r>
          </w:p>
        </w:tc>
        <w:tc>
          <w:tcPr>
            <w:tcW w:w="5138" w:type="dxa"/>
            <w:shd w:val="clear" w:color="auto" w:fill="FFFFFF"/>
          </w:tcPr>
          <w:p w:rsidR="00557285" w:rsidRPr="00AF5E90" w:rsidRDefault="00557285" w:rsidP="002C7933">
            <w:pPr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 xml:space="preserve">- директор </w:t>
            </w:r>
            <w:r>
              <w:rPr>
                <w:sz w:val="28"/>
                <w:szCs w:val="28"/>
              </w:rPr>
              <w:t>Д</w:t>
            </w:r>
            <w:r w:rsidRPr="00AF5E90">
              <w:rPr>
                <w:sz w:val="28"/>
                <w:szCs w:val="28"/>
              </w:rPr>
              <w:t>епартаменту прот</w:t>
            </w:r>
            <w:r w:rsidR="002C7933">
              <w:rPr>
                <w:sz w:val="28"/>
                <w:szCs w:val="28"/>
              </w:rPr>
              <w:t>окольної служби міського голови</w:t>
            </w:r>
            <w:r w:rsidR="002C7933">
              <w:rPr>
                <w:sz w:val="28"/>
              </w:rPr>
              <w:t xml:space="preserve"> виконавчого комітету</w:t>
            </w:r>
            <w:r w:rsidR="002C7933" w:rsidRPr="00A67E4F">
              <w:rPr>
                <w:sz w:val="28"/>
              </w:rPr>
              <w:t xml:space="preserve"> Мелітопольської міської ради</w:t>
            </w: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Pr="00A67E4F" w:rsidRDefault="00557285" w:rsidP="00557285">
            <w:pPr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557285">
            <w:pPr>
              <w:ind w:right="-1"/>
              <w:rPr>
                <w:sz w:val="12"/>
                <w:szCs w:val="12"/>
              </w:rPr>
            </w:pP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Default="00557285" w:rsidP="00557285">
            <w:pPr>
              <w:rPr>
                <w:sz w:val="28"/>
              </w:rPr>
            </w:pPr>
            <w:r>
              <w:rPr>
                <w:sz w:val="28"/>
              </w:rPr>
              <w:t xml:space="preserve">Федєчкін </w:t>
            </w:r>
          </w:p>
          <w:p w:rsidR="00557285" w:rsidRPr="00A67E4F" w:rsidRDefault="00557285" w:rsidP="00557285">
            <w:pPr>
              <w:rPr>
                <w:sz w:val="28"/>
              </w:rPr>
            </w:pPr>
            <w:r>
              <w:rPr>
                <w:sz w:val="28"/>
              </w:rPr>
              <w:t>Віктор Геннадійович</w:t>
            </w: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2C7933">
            <w:pPr>
              <w:rPr>
                <w:sz w:val="28"/>
              </w:rPr>
            </w:pPr>
            <w:r w:rsidRPr="00A67E4F">
              <w:rPr>
                <w:sz w:val="28"/>
              </w:rPr>
              <w:t xml:space="preserve">- начальник </w:t>
            </w:r>
            <w:r>
              <w:rPr>
                <w:sz w:val="28"/>
              </w:rPr>
              <w:t xml:space="preserve">організаційного відділу </w:t>
            </w:r>
            <w:r>
              <w:rPr>
                <w:sz w:val="28"/>
                <w:szCs w:val="28"/>
              </w:rPr>
              <w:t>Д</w:t>
            </w:r>
            <w:r w:rsidRPr="00AF5E90">
              <w:rPr>
                <w:sz w:val="28"/>
                <w:szCs w:val="28"/>
              </w:rPr>
              <w:t>епартаменту протокольної служби міського голови</w:t>
            </w:r>
            <w:r>
              <w:rPr>
                <w:sz w:val="28"/>
              </w:rPr>
              <w:t xml:space="preserve"> </w:t>
            </w:r>
            <w:r w:rsidR="002C7933">
              <w:rPr>
                <w:sz w:val="28"/>
              </w:rPr>
              <w:t>виконавчого комітету</w:t>
            </w:r>
            <w:r w:rsidR="002C7933" w:rsidRPr="00A67E4F">
              <w:rPr>
                <w:sz w:val="28"/>
              </w:rPr>
              <w:t xml:space="preserve"> Мелітопольської міської ради</w:t>
            </w: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Pr="00A67E4F" w:rsidRDefault="00557285" w:rsidP="00557285">
            <w:pPr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557285">
            <w:pPr>
              <w:ind w:right="-1"/>
              <w:rPr>
                <w:sz w:val="12"/>
                <w:szCs w:val="12"/>
              </w:rPr>
            </w:pP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Default="00557285" w:rsidP="00557285">
            <w:pPr>
              <w:rPr>
                <w:sz w:val="28"/>
              </w:rPr>
            </w:pPr>
            <w:r>
              <w:rPr>
                <w:sz w:val="28"/>
              </w:rPr>
              <w:t xml:space="preserve">Щербак </w:t>
            </w:r>
          </w:p>
          <w:p w:rsidR="00557285" w:rsidRPr="00A67E4F" w:rsidRDefault="00557285" w:rsidP="00557285">
            <w:pPr>
              <w:rPr>
                <w:sz w:val="28"/>
              </w:rPr>
            </w:pPr>
            <w:r>
              <w:rPr>
                <w:sz w:val="28"/>
              </w:rPr>
              <w:t xml:space="preserve">Ірина Анатоліївна </w:t>
            </w: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557285">
            <w:pPr>
              <w:rPr>
                <w:sz w:val="28"/>
              </w:rPr>
            </w:pPr>
            <w:r w:rsidRPr="00A67E4F">
              <w:rPr>
                <w:sz w:val="28"/>
              </w:rPr>
              <w:t>- начальник управління освіти    Мелітопольської міської ради</w:t>
            </w: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Pr="00A67E4F" w:rsidRDefault="00557285" w:rsidP="00557285">
            <w:pPr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557285">
            <w:pPr>
              <w:ind w:right="-1"/>
              <w:rPr>
                <w:sz w:val="12"/>
                <w:szCs w:val="12"/>
              </w:rPr>
            </w:pP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Default="00557285" w:rsidP="00557285">
            <w:pPr>
              <w:rPr>
                <w:sz w:val="28"/>
              </w:rPr>
            </w:pPr>
            <w:r>
              <w:rPr>
                <w:sz w:val="28"/>
              </w:rPr>
              <w:t xml:space="preserve">Тегімбаєв </w:t>
            </w:r>
          </w:p>
          <w:p w:rsidR="00557285" w:rsidRPr="00FA100B" w:rsidRDefault="00557285" w:rsidP="00557285">
            <w:pPr>
              <w:rPr>
                <w:sz w:val="28"/>
              </w:rPr>
            </w:pPr>
            <w:r>
              <w:rPr>
                <w:sz w:val="28"/>
              </w:rPr>
              <w:t>Олексій Борисович</w:t>
            </w: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557285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 xml:space="preserve">- начальник </w:t>
            </w:r>
            <w:r>
              <w:rPr>
                <w:sz w:val="28"/>
              </w:rPr>
              <w:t>у</w:t>
            </w:r>
            <w:r w:rsidRPr="00A67E4F">
              <w:rPr>
                <w:sz w:val="28"/>
              </w:rPr>
              <w:t xml:space="preserve">правління </w:t>
            </w:r>
            <w:r>
              <w:rPr>
                <w:sz w:val="28"/>
              </w:rPr>
              <w:t>житлово-</w:t>
            </w:r>
            <w:r w:rsidRPr="00A67E4F">
              <w:rPr>
                <w:sz w:val="28"/>
              </w:rPr>
              <w:t>комунального господарства Мелітопольської міської ради</w:t>
            </w: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Pr="00A67E4F" w:rsidRDefault="00557285" w:rsidP="00557285">
            <w:pPr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557285">
            <w:pPr>
              <w:rPr>
                <w:sz w:val="12"/>
                <w:szCs w:val="12"/>
              </w:rPr>
            </w:pP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Pr="00A67E4F" w:rsidRDefault="00557285" w:rsidP="00557285">
            <w:pPr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557285">
            <w:pPr>
              <w:rPr>
                <w:sz w:val="12"/>
                <w:szCs w:val="12"/>
              </w:rPr>
            </w:pP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Pr="00A67E4F" w:rsidRDefault="00557285" w:rsidP="00557285">
            <w:pPr>
              <w:rPr>
                <w:sz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557285">
            <w:pPr>
              <w:ind w:right="-1"/>
              <w:rPr>
                <w:sz w:val="28"/>
              </w:rPr>
            </w:pPr>
          </w:p>
        </w:tc>
      </w:tr>
      <w:tr w:rsidR="00557285" w:rsidRPr="00A67E4F" w:rsidTr="00410498">
        <w:tc>
          <w:tcPr>
            <w:tcW w:w="4433" w:type="dxa"/>
            <w:shd w:val="clear" w:color="auto" w:fill="auto"/>
          </w:tcPr>
          <w:p w:rsidR="00557285" w:rsidRPr="00A67E4F" w:rsidRDefault="00557285" w:rsidP="0055728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57285" w:rsidRPr="00A67E4F" w:rsidRDefault="00557285" w:rsidP="00557285">
            <w:pPr>
              <w:ind w:right="-1"/>
              <w:rPr>
                <w:sz w:val="12"/>
                <w:szCs w:val="12"/>
              </w:rPr>
            </w:pPr>
          </w:p>
        </w:tc>
      </w:tr>
    </w:tbl>
    <w:p w:rsidR="00565494" w:rsidRDefault="00565494" w:rsidP="00565494">
      <w:pPr>
        <w:ind w:right="-1"/>
        <w:jc w:val="both"/>
        <w:rPr>
          <w:sz w:val="28"/>
        </w:rPr>
      </w:pPr>
    </w:p>
    <w:p w:rsidR="00565494" w:rsidRDefault="00557285" w:rsidP="00565494">
      <w:pPr>
        <w:ind w:right="-1"/>
        <w:jc w:val="both"/>
        <w:rPr>
          <w:sz w:val="28"/>
        </w:rPr>
      </w:pPr>
      <w:r>
        <w:rPr>
          <w:sz w:val="28"/>
        </w:rPr>
        <w:t xml:space="preserve">Начальник відділу культури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 СЕМІКІН</w:t>
      </w:r>
    </w:p>
    <w:p w:rsidR="00565494" w:rsidRDefault="00565494" w:rsidP="00565494">
      <w:pPr>
        <w:rPr>
          <w:sz w:val="28"/>
        </w:rPr>
      </w:pPr>
    </w:p>
    <w:p w:rsidR="00BE4F14" w:rsidRDefault="00BE4F14"/>
    <w:sectPr w:rsidR="00BE4F14" w:rsidSect="00BE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4"/>
    <w:rsid w:val="000C2C89"/>
    <w:rsid w:val="000C45D4"/>
    <w:rsid w:val="00125F01"/>
    <w:rsid w:val="002C7933"/>
    <w:rsid w:val="0038056F"/>
    <w:rsid w:val="0042454D"/>
    <w:rsid w:val="00501CB0"/>
    <w:rsid w:val="00557285"/>
    <w:rsid w:val="00565494"/>
    <w:rsid w:val="00867575"/>
    <w:rsid w:val="00A57995"/>
    <w:rsid w:val="00B1105B"/>
    <w:rsid w:val="00BE4F14"/>
    <w:rsid w:val="00CA1213"/>
    <w:rsid w:val="00E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1D21"/>
  <w15:docId w15:val="{213B146E-8DEB-43EA-B917-AE3863C4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9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65494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65494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49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565494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Title"/>
    <w:basedOn w:val="a"/>
    <w:link w:val="a4"/>
    <w:qFormat/>
    <w:rsid w:val="00565494"/>
    <w:pPr>
      <w:ind w:firstLine="851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654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49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9</cp:revision>
  <cp:lastPrinted>2019-03-29T09:02:00Z</cp:lastPrinted>
  <dcterms:created xsi:type="dcterms:W3CDTF">2019-03-29T08:32:00Z</dcterms:created>
  <dcterms:modified xsi:type="dcterms:W3CDTF">2021-07-23T12:10:00Z</dcterms:modified>
</cp:coreProperties>
</file>